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713" w:rsidRPr="007F00C5" w:rsidRDefault="00C35653" w:rsidP="007F00C5">
      <w:pPr>
        <w:spacing w:line="0" w:lineRule="atLeast"/>
        <w:jc w:val="center"/>
        <w:rPr>
          <w:b/>
          <w:sz w:val="24"/>
        </w:rPr>
      </w:pPr>
      <w:r w:rsidRPr="007F00C5">
        <w:rPr>
          <w:rFonts w:hint="eastAsia"/>
          <w:b/>
          <w:sz w:val="24"/>
        </w:rPr>
        <w:t>家計</w:t>
      </w:r>
      <w:r w:rsidR="000918B9" w:rsidRPr="007F00C5">
        <w:rPr>
          <w:rFonts w:hint="eastAsia"/>
          <w:b/>
          <w:sz w:val="24"/>
        </w:rPr>
        <w:t>相談申込票兼</w:t>
      </w:r>
      <w:r w:rsidR="007A7B96" w:rsidRPr="007F00C5">
        <w:rPr>
          <w:rFonts w:hint="eastAsia"/>
          <w:b/>
          <w:sz w:val="24"/>
        </w:rPr>
        <w:t>個人情報取</w:t>
      </w:r>
      <w:r w:rsidR="003A5326" w:rsidRPr="007F00C5">
        <w:rPr>
          <w:rFonts w:hint="eastAsia"/>
          <w:b/>
          <w:sz w:val="24"/>
        </w:rPr>
        <w:t>得同意書ならびに</w:t>
      </w:r>
    </w:p>
    <w:p w:rsidR="003E0D4B" w:rsidRPr="007F00C5" w:rsidRDefault="003A5326" w:rsidP="007F00C5">
      <w:pPr>
        <w:spacing w:line="0" w:lineRule="atLeast"/>
        <w:jc w:val="center"/>
        <w:rPr>
          <w:b/>
          <w:sz w:val="24"/>
        </w:rPr>
      </w:pPr>
      <w:r w:rsidRPr="007F00C5">
        <w:rPr>
          <w:rFonts w:hint="eastAsia"/>
          <w:b/>
          <w:sz w:val="24"/>
        </w:rPr>
        <w:t>反社会的勢力でないことの表明・確約に関する同意書</w:t>
      </w:r>
    </w:p>
    <w:p w:rsidR="001F6A56" w:rsidRDefault="001F6A56" w:rsidP="007F00C5">
      <w:pPr>
        <w:spacing w:line="0" w:lineRule="atLeast"/>
        <w:jc w:val="center"/>
        <w:rPr>
          <w:sz w:val="24"/>
        </w:rPr>
      </w:pPr>
    </w:p>
    <w:p w:rsidR="007F00C5" w:rsidRPr="001F6A56" w:rsidRDefault="007F00C5" w:rsidP="007F00C5">
      <w:pPr>
        <w:spacing w:line="0" w:lineRule="atLeast"/>
        <w:jc w:val="center"/>
        <w:rPr>
          <w:sz w:val="24"/>
        </w:rPr>
      </w:pPr>
    </w:p>
    <w:p w:rsidR="003E0D4B" w:rsidRDefault="000918B9" w:rsidP="007F00C5">
      <w:pPr>
        <w:spacing w:line="0" w:lineRule="atLeast"/>
        <w:ind w:firstLineChars="100" w:firstLine="210"/>
      </w:pPr>
      <w:r>
        <w:rPr>
          <w:rFonts w:hint="eastAsia"/>
        </w:rPr>
        <w:t>一般社団法人ＮＴＳセーフティ家計総合研究所</w:t>
      </w:r>
      <w:r w:rsidR="003E0D4B">
        <w:rPr>
          <w:rFonts w:hint="eastAsia"/>
        </w:rPr>
        <w:t>（以下「当</w:t>
      </w:r>
      <w:r w:rsidR="003A5326">
        <w:rPr>
          <w:rFonts w:hint="eastAsia"/>
        </w:rPr>
        <w:t>法人</w:t>
      </w:r>
      <w:r w:rsidR="003E0D4B">
        <w:rPr>
          <w:rFonts w:hint="eastAsia"/>
        </w:rPr>
        <w:t>」という）に</w:t>
      </w:r>
      <w:r>
        <w:rPr>
          <w:rFonts w:hint="eastAsia"/>
        </w:rPr>
        <w:t>家計相談を申込</w:t>
      </w:r>
      <w:r w:rsidR="00D6677F">
        <w:rPr>
          <w:rFonts w:hint="eastAsia"/>
        </w:rPr>
        <w:t>み</w:t>
      </w:r>
      <w:r w:rsidR="001D59D0">
        <w:rPr>
          <w:rFonts w:hint="eastAsia"/>
        </w:rPr>
        <w:t>される方は、事前に以下の内容についてご同意のうえ</w:t>
      </w:r>
      <w:r w:rsidR="00E0760D">
        <w:rPr>
          <w:rFonts w:hint="eastAsia"/>
        </w:rPr>
        <w:t>、</w:t>
      </w:r>
      <w:r w:rsidR="00F259AC">
        <w:rPr>
          <w:rFonts w:hint="eastAsia"/>
        </w:rPr>
        <w:t>個人情報の</w:t>
      </w:r>
      <w:r w:rsidR="003E0D4B" w:rsidRPr="007A3F3E">
        <w:rPr>
          <w:rFonts w:hint="eastAsia"/>
        </w:rPr>
        <w:t>ご提</w:t>
      </w:r>
      <w:r w:rsidR="003E0D4B">
        <w:rPr>
          <w:rFonts w:hint="eastAsia"/>
        </w:rPr>
        <w:t>供</w:t>
      </w:r>
      <w:r w:rsidR="00F259AC">
        <w:rPr>
          <w:rFonts w:hint="eastAsia"/>
        </w:rPr>
        <w:t>、</w:t>
      </w:r>
      <w:r w:rsidR="004B0713">
        <w:rPr>
          <w:rFonts w:hint="eastAsia"/>
        </w:rPr>
        <w:t>また、ご自身が反社会的勢力関係者でない旨の表明と確約を申し受けます</w:t>
      </w:r>
      <w:r w:rsidR="003E0D4B">
        <w:rPr>
          <w:rFonts w:hint="eastAsia"/>
        </w:rPr>
        <w:t>。</w:t>
      </w:r>
    </w:p>
    <w:p w:rsidR="003E0D4B" w:rsidRDefault="003E0D4B" w:rsidP="007F00C5">
      <w:pPr>
        <w:spacing w:line="0" w:lineRule="atLeast"/>
      </w:pPr>
    </w:p>
    <w:p w:rsidR="007F00C5" w:rsidRPr="000918B9" w:rsidRDefault="007F00C5" w:rsidP="007F00C5">
      <w:pPr>
        <w:spacing w:line="0" w:lineRule="atLeast"/>
      </w:pPr>
    </w:p>
    <w:p w:rsidR="003E0D4B" w:rsidRDefault="00E0760D" w:rsidP="007F00C5">
      <w:pPr>
        <w:spacing w:line="0" w:lineRule="atLeast"/>
      </w:pPr>
      <w:r>
        <w:rPr>
          <w:rFonts w:hint="eastAsia"/>
        </w:rPr>
        <w:t xml:space="preserve">１　</w:t>
      </w:r>
      <w:r w:rsidR="003E0D4B">
        <w:rPr>
          <w:rFonts w:hint="eastAsia"/>
        </w:rPr>
        <w:t>取得する個人情報</w:t>
      </w:r>
    </w:p>
    <w:p w:rsidR="0085242F" w:rsidRDefault="00564CAA" w:rsidP="007F00C5">
      <w:pPr>
        <w:spacing w:line="0" w:lineRule="atLeast"/>
        <w:ind w:left="420"/>
      </w:pPr>
      <w:r>
        <w:rPr>
          <w:rFonts w:hint="eastAsia"/>
        </w:rPr>
        <w:t>当法人</w:t>
      </w:r>
      <w:r w:rsidR="003E0D4B">
        <w:rPr>
          <w:rFonts w:hint="eastAsia"/>
        </w:rPr>
        <w:t>は、</w:t>
      </w:r>
      <w:r w:rsidR="000918B9">
        <w:rPr>
          <w:rFonts w:hint="eastAsia"/>
        </w:rPr>
        <w:t>家計相談を申込み</w:t>
      </w:r>
      <w:r w:rsidR="003E0D4B">
        <w:rPr>
          <w:rFonts w:hint="eastAsia"/>
        </w:rPr>
        <w:t>される方から、</w:t>
      </w:r>
      <w:r w:rsidR="000918B9">
        <w:rPr>
          <w:rFonts w:hint="eastAsia"/>
        </w:rPr>
        <w:t>家計カウンセリングの検討・実施等にあたり</w:t>
      </w:r>
      <w:r w:rsidR="007820C4">
        <w:rPr>
          <w:rFonts w:hint="eastAsia"/>
        </w:rPr>
        <w:t>必要な事項として</w:t>
      </w:r>
      <w:r w:rsidR="000918B9">
        <w:rPr>
          <w:rFonts w:hint="eastAsia"/>
        </w:rPr>
        <w:t>、氏名、住所、生年月日、性別等の個人情報</w:t>
      </w:r>
      <w:r w:rsidR="003E0D4B">
        <w:rPr>
          <w:rFonts w:hint="eastAsia"/>
        </w:rPr>
        <w:t>（以下「個人情報」という）を取得します。</w:t>
      </w:r>
    </w:p>
    <w:p w:rsidR="003D626F" w:rsidRDefault="004455DC" w:rsidP="007F00C5">
      <w:pPr>
        <w:spacing w:line="0" w:lineRule="atLeast"/>
        <w:ind w:left="420" w:firstLineChars="200" w:firstLine="420"/>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289561</wp:posOffset>
                </wp:positionH>
                <wp:positionV relativeFrom="paragraph">
                  <wp:posOffset>12065</wp:posOffset>
                </wp:positionV>
                <wp:extent cx="5734050" cy="40005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405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DB8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2.8pt;margin-top:.95pt;width:451.5pt;height: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">
                <v:textbox inset="5.85pt,.7pt,5.85pt,.7pt"/>
              </v:shape>
            </w:pict>
          </mc:Fallback>
        </mc:AlternateContent>
      </w:r>
      <w:r w:rsidR="00F259AC">
        <w:rPr>
          <w:rFonts w:hint="eastAsia"/>
        </w:rPr>
        <w:t>家計相談で得る個人情報の例</w:t>
      </w:r>
      <w:r w:rsidR="009C22AE">
        <w:rPr>
          <w:rFonts w:hint="eastAsia"/>
        </w:rPr>
        <w:t>：</w:t>
      </w:r>
    </w:p>
    <w:p w:rsidR="003D626F" w:rsidRPr="003D626F" w:rsidRDefault="00F259AC" w:rsidP="007F00C5">
      <w:pPr>
        <w:spacing w:line="0" w:lineRule="atLeast"/>
        <w:ind w:leftChars="300" w:left="630" w:firstLineChars="200" w:firstLine="420"/>
      </w:pPr>
      <w:r>
        <w:rPr>
          <w:rFonts w:hint="eastAsia"/>
        </w:rPr>
        <w:t>収入・生活費、家賃やローンの支払い、税金や公共料金等の支払い</w:t>
      </w:r>
      <w:r w:rsidR="003D626F">
        <w:rPr>
          <w:rFonts w:hint="eastAsia"/>
        </w:rPr>
        <w:t>、債務のこと等</w:t>
      </w:r>
    </w:p>
    <w:p w:rsidR="003E0D4B" w:rsidRDefault="00E0760D" w:rsidP="007F00C5">
      <w:pPr>
        <w:spacing w:line="0" w:lineRule="atLeast"/>
      </w:pPr>
      <w:r>
        <w:rPr>
          <w:rFonts w:hint="eastAsia"/>
        </w:rPr>
        <w:t xml:space="preserve">２　</w:t>
      </w:r>
      <w:r w:rsidR="003E0D4B">
        <w:rPr>
          <w:rFonts w:hint="eastAsia"/>
        </w:rPr>
        <w:t>個人情報の利用目的</w:t>
      </w:r>
    </w:p>
    <w:p w:rsidR="003E0D4B" w:rsidRDefault="000918B9" w:rsidP="007F00C5">
      <w:pPr>
        <w:spacing w:line="0" w:lineRule="atLeast"/>
        <w:ind w:left="420"/>
      </w:pPr>
      <w:r>
        <w:rPr>
          <w:rFonts w:hint="eastAsia"/>
        </w:rPr>
        <w:t>家計カウンセリングの検討・実施等にあたり必要</w:t>
      </w:r>
      <w:r w:rsidR="0085242F">
        <w:rPr>
          <w:rFonts w:hint="eastAsia"/>
        </w:rPr>
        <w:t>な範囲において利用</w:t>
      </w:r>
      <w:r w:rsidR="003D626F">
        <w:rPr>
          <w:rFonts w:hint="eastAsia"/>
        </w:rPr>
        <w:t>することとし</w:t>
      </w:r>
      <w:r w:rsidR="003E0D4B">
        <w:rPr>
          <w:rFonts w:hint="eastAsia"/>
        </w:rPr>
        <w:t>、</w:t>
      </w:r>
      <w:r w:rsidR="0085242F">
        <w:rPr>
          <w:rFonts w:hint="eastAsia"/>
        </w:rPr>
        <w:t>本人の同意を得ずに</w:t>
      </w:r>
      <w:r w:rsidR="003E0D4B">
        <w:rPr>
          <w:rFonts w:hint="eastAsia"/>
        </w:rPr>
        <w:t>それ以外の目的には利用しません。</w:t>
      </w:r>
    </w:p>
    <w:p w:rsidR="003E0D4B" w:rsidRDefault="00E0760D" w:rsidP="007F00C5">
      <w:pPr>
        <w:spacing w:line="0" w:lineRule="atLeast"/>
      </w:pPr>
      <w:r>
        <w:rPr>
          <w:rFonts w:hint="eastAsia"/>
        </w:rPr>
        <w:t xml:space="preserve">３　</w:t>
      </w:r>
      <w:r w:rsidR="003E0D4B">
        <w:rPr>
          <w:rFonts w:hint="eastAsia"/>
        </w:rPr>
        <w:t>個人情報の第三者提供について</w:t>
      </w:r>
    </w:p>
    <w:p w:rsidR="00D61B14" w:rsidRDefault="003E0D4B" w:rsidP="007F00C5">
      <w:pPr>
        <w:spacing w:line="0" w:lineRule="atLeast"/>
        <w:ind w:left="420"/>
      </w:pPr>
      <w:r>
        <w:rPr>
          <w:rFonts w:hint="eastAsia"/>
        </w:rPr>
        <w:t>法律で定められている場合および公共機関を除いて、本人の同意を得ず第三者に開示、提供することはございません。</w:t>
      </w:r>
    </w:p>
    <w:p w:rsidR="00D61B14" w:rsidRPr="00F96ABA" w:rsidRDefault="00D61B14" w:rsidP="00D61B14">
      <w:pPr>
        <w:spacing w:line="0" w:lineRule="atLeast"/>
      </w:pPr>
      <w:r w:rsidRPr="00F96ABA">
        <w:rPr>
          <w:rFonts w:hint="eastAsia"/>
        </w:rPr>
        <w:t>４　個人情報の委託について</w:t>
      </w:r>
    </w:p>
    <w:p w:rsidR="003E0D4B" w:rsidRPr="00F96ABA" w:rsidRDefault="0032226E" w:rsidP="007F00C5">
      <w:pPr>
        <w:spacing w:line="0" w:lineRule="atLeast"/>
        <w:ind w:left="420"/>
      </w:pPr>
      <w:r w:rsidRPr="00F96ABA">
        <w:rPr>
          <w:rFonts w:hint="eastAsia"/>
        </w:rPr>
        <w:t>家計カウンセリングの解決に必要な範囲内において個人情報を外部委託することがございます。</w:t>
      </w:r>
    </w:p>
    <w:p w:rsidR="003E0D4B" w:rsidRPr="00F96ABA" w:rsidRDefault="00D61B14" w:rsidP="007F00C5">
      <w:pPr>
        <w:spacing w:line="0" w:lineRule="atLeast"/>
      </w:pPr>
      <w:r w:rsidRPr="00F96ABA">
        <w:rPr>
          <w:rFonts w:hint="eastAsia"/>
        </w:rPr>
        <w:t>５</w:t>
      </w:r>
      <w:r w:rsidR="00E0760D" w:rsidRPr="00F96ABA">
        <w:rPr>
          <w:rFonts w:hint="eastAsia"/>
        </w:rPr>
        <w:t xml:space="preserve">　</w:t>
      </w:r>
      <w:r w:rsidR="003E0D4B" w:rsidRPr="00F96ABA">
        <w:rPr>
          <w:rFonts w:hint="eastAsia"/>
        </w:rPr>
        <w:t>個人情報を提供することの任意性</w:t>
      </w:r>
    </w:p>
    <w:p w:rsidR="003E0D4B" w:rsidRPr="00F96ABA" w:rsidRDefault="003E0D4B" w:rsidP="007F00C5">
      <w:pPr>
        <w:spacing w:line="0" w:lineRule="atLeast"/>
        <w:ind w:left="420"/>
      </w:pPr>
      <w:r w:rsidRPr="00F96ABA">
        <w:rPr>
          <w:rFonts w:hint="eastAsia"/>
        </w:rPr>
        <w:t>個人情報のご提供は任意です。</w:t>
      </w:r>
      <w:r w:rsidR="00F259AC" w:rsidRPr="00F96ABA">
        <w:rPr>
          <w:rFonts w:hint="eastAsia"/>
        </w:rPr>
        <w:t>ただし、</w:t>
      </w:r>
      <w:r w:rsidRPr="00F96ABA">
        <w:rPr>
          <w:rFonts w:hint="eastAsia"/>
        </w:rPr>
        <w:t>ご提供いただけない場合</w:t>
      </w:r>
      <w:r w:rsidR="004B0713" w:rsidRPr="00F96ABA">
        <w:rPr>
          <w:rFonts w:hint="eastAsia"/>
        </w:rPr>
        <w:t>の</w:t>
      </w:r>
      <w:r w:rsidR="007820C4" w:rsidRPr="00F96ABA">
        <w:rPr>
          <w:rFonts w:hint="eastAsia"/>
        </w:rPr>
        <w:t>ご</w:t>
      </w:r>
      <w:r w:rsidR="000918B9" w:rsidRPr="00F96ABA">
        <w:rPr>
          <w:rFonts w:hint="eastAsia"/>
        </w:rPr>
        <w:t>相談</w:t>
      </w:r>
      <w:r w:rsidR="007820C4" w:rsidRPr="00F96ABA">
        <w:rPr>
          <w:rFonts w:hint="eastAsia"/>
        </w:rPr>
        <w:t>は</w:t>
      </w:r>
      <w:r w:rsidR="004B0713" w:rsidRPr="00F96ABA">
        <w:rPr>
          <w:rFonts w:hint="eastAsia"/>
        </w:rPr>
        <w:t>、一般的なご案内事項に留まることとします</w:t>
      </w:r>
      <w:r w:rsidRPr="00F96ABA">
        <w:rPr>
          <w:rFonts w:hint="eastAsia"/>
        </w:rPr>
        <w:t>。</w:t>
      </w:r>
    </w:p>
    <w:p w:rsidR="003E0D4B" w:rsidRPr="00F96ABA" w:rsidRDefault="00D61B14" w:rsidP="007F00C5">
      <w:pPr>
        <w:spacing w:line="0" w:lineRule="atLeast"/>
      </w:pPr>
      <w:r w:rsidRPr="00F96ABA">
        <w:rPr>
          <w:rFonts w:hint="eastAsia"/>
        </w:rPr>
        <w:t>６</w:t>
      </w:r>
      <w:r w:rsidR="00E0760D" w:rsidRPr="00F96ABA">
        <w:rPr>
          <w:rFonts w:hint="eastAsia"/>
        </w:rPr>
        <w:t xml:space="preserve">　</w:t>
      </w:r>
      <w:r w:rsidR="003E0D4B" w:rsidRPr="00F96ABA">
        <w:rPr>
          <w:rFonts w:hint="eastAsia"/>
        </w:rPr>
        <w:t>安全管理</w:t>
      </w:r>
    </w:p>
    <w:p w:rsidR="003E0D4B" w:rsidRPr="00F96ABA" w:rsidRDefault="00564CAA" w:rsidP="007F00C5">
      <w:pPr>
        <w:spacing w:line="0" w:lineRule="atLeast"/>
        <w:ind w:left="420"/>
      </w:pPr>
      <w:r w:rsidRPr="00F96ABA">
        <w:rPr>
          <w:rFonts w:hint="eastAsia"/>
        </w:rPr>
        <w:t>当法人</w:t>
      </w:r>
      <w:r w:rsidR="003E0D4B" w:rsidRPr="00F96ABA">
        <w:rPr>
          <w:rFonts w:hint="eastAsia"/>
        </w:rPr>
        <w:t>は個人情報の漏えいなどがないように内部</w:t>
      </w:r>
      <w:r w:rsidR="00147B2C" w:rsidRPr="00F96ABA">
        <w:rPr>
          <w:rFonts w:hint="eastAsia"/>
        </w:rPr>
        <w:t>規程</w:t>
      </w:r>
      <w:r w:rsidR="003E0D4B" w:rsidRPr="00F96ABA">
        <w:rPr>
          <w:rFonts w:hint="eastAsia"/>
        </w:rPr>
        <w:t>を設け、適切な安全対策を講じ、保管・管理に努めます。</w:t>
      </w:r>
    </w:p>
    <w:p w:rsidR="00D61B14" w:rsidRPr="00F96ABA" w:rsidRDefault="00D61B14" w:rsidP="007F00C5">
      <w:pPr>
        <w:spacing w:line="0" w:lineRule="atLeast"/>
      </w:pPr>
      <w:r w:rsidRPr="00F96ABA">
        <w:rPr>
          <w:rFonts w:hint="eastAsia"/>
        </w:rPr>
        <w:t>７</w:t>
      </w:r>
      <w:r w:rsidR="00E0760D" w:rsidRPr="00F96ABA">
        <w:rPr>
          <w:rFonts w:hint="eastAsia"/>
        </w:rPr>
        <w:t xml:space="preserve">　</w:t>
      </w:r>
      <w:r w:rsidR="00FF34C6" w:rsidRPr="00F96ABA">
        <w:rPr>
          <w:rFonts w:hint="eastAsia"/>
        </w:rPr>
        <w:t>個人情報管理者</w:t>
      </w:r>
      <w:r w:rsidRPr="00F96ABA">
        <w:rPr>
          <w:rFonts w:hint="eastAsia"/>
        </w:rPr>
        <w:t>：事務局長</w:t>
      </w:r>
    </w:p>
    <w:p w:rsidR="003E0D4B" w:rsidRPr="00F96ABA" w:rsidRDefault="00D61B14" w:rsidP="007F00C5">
      <w:pPr>
        <w:spacing w:line="0" w:lineRule="atLeast"/>
      </w:pPr>
      <w:r w:rsidRPr="00F96ABA">
        <w:rPr>
          <w:rFonts w:hint="eastAsia"/>
        </w:rPr>
        <w:t xml:space="preserve">８　</w:t>
      </w:r>
      <w:r w:rsidR="00FF34C6" w:rsidRPr="00F96ABA">
        <w:rPr>
          <w:rFonts w:hint="eastAsia"/>
        </w:rPr>
        <w:t>お問合せ先</w:t>
      </w:r>
    </w:p>
    <w:p w:rsidR="00D61B14" w:rsidRPr="00F96ABA" w:rsidRDefault="00D61B14" w:rsidP="00F96ABA">
      <w:pPr>
        <w:spacing w:line="0" w:lineRule="atLeast"/>
        <w:ind w:firstLineChars="100" w:firstLine="210"/>
        <w:rPr>
          <w:rFonts w:asciiTheme="minorEastAsia" w:eastAsiaTheme="minorEastAsia" w:hAnsiTheme="minorEastAsia"/>
        </w:rPr>
      </w:pPr>
      <w:r w:rsidRPr="00F96ABA">
        <w:rPr>
          <w:rFonts w:asciiTheme="minorEastAsia" w:eastAsiaTheme="minorEastAsia" w:hAnsiTheme="minorEastAsia" w:hint="eastAsia"/>
        </w:rPr>
        <w:t>一般社団法人NTSセーフティ家計総合研究所　お客様相談室担当者宛</w:t>
      </w:r>
    </w:p>
    <w:p w:rsidR="00D61B14" w:rsidRPr="00F96ABA" w:rsidRDefault="00D61B14" w:rsidP="00F96ABA">
      <w:pPr>
        <w:spacing w:line="0" w:lineRule="atLeast"/>
        <w:ind w:firstLineChars="100" w:firstLine="210"/>
        <w:rPr>
          <w:rFonts w:asciiTheme="minorEastAsia" w:eastAsiaTheme="minorEastAsia" w:hAnsiTheme="minorEastAsia"/>
        </w:rPr>
      </w:pPr>
      <w:r w:rsidRPr="00F96ABA">
        <w:rPr>
          <w:rFonts w:asciiTheme="minorEastAsia" w:eastAsiaTheme="minorEastAsia" w:hAnsiTheme="minorEastAsia" w:hint="eastAsia"/>
        </w:rPr>
        <w:t>TEL・FAX：　03-6459-4770　/　03-3457-1630</w:t>
      </w:r>
    </w:p>
    <w:p w:rsidR="00D61B14" w:rsidRPr="00F96ABA" w:rsidRDefault="00D61B14" w:rsidP="00F96ABA">
      <w:pPr>
        <w:spacing w:line="0" w:lineRule="atLeast"/>
        <w:ind w:firstLineChars="100" w:firstLine="210"/>
        <w:rPr>
          <w:rFonts w:asciiTheme="minorEastAsia" w:eastAsiaTheme="minorEastAsia" w:hAnsiTheme="minorEastAsia"/>
        </w:rPr>
      </w:pPr>
      <w:r w:rsidRPr="00F96ABA">
        <w:rPr>
          <w:rFonts w:asciiTheme="minorEastAsia" w:eastAsiaTheme="minorEastAsia" w:hAnsiTheme="minorEastAsia" w:hint="eastAsia"/>
        </w:rPr>
        <w:t>電子メール：　nts_kskn@nts-hd.co.jp</w:t>
      </w:r>
    </w:p>
    <w:p w:rsidR="00D61B14" w:rsidRPr="00F96ABA" w:rsidRDefault="00D61B14" w:rsidP="00F96ABA">
      <w:pPr>
        <w:spacing w:line="0" w:lineRule="atLeast"/>
        <w:ind w:firstLineChars="100" w:firstLine="210"/>
        <w:rPr>
          <w:rFonts w:asciiTheme="minorEastAsia" w:eastAsiaTheme="minorEastAsia" w:hAnsiTheme="minorEastAsia"/>
        </w:rPr>
      </w:pPr>
      <w:r w:rsidRPr="00F96ABA">
        <w:rPr>
          <w:rFonts w:asciiTheme="minorEastAsia" w:eastAsiaTheme="minorEastAsia" w:hAnsiTheme="minorEastAsia" w:hint="eastAsia"/>
        </w:rPr>
        <w:t>営業日：　土曜日、日曜日、祝日法第3条の休日、年末年始を除く毎日</w:t>
      </w:r>
    </w:p>
    <w:p w:rsidR="00D61B14" w:rsidRPr="00F96ABA" w:rsidRDefault="00D61B14" w:rsidP="00F96ABA">
      <w:pPr>
        <w:spacing w:line="0" w:lineRule="atLeast"/>
        <w:ind w:firstLineChars="100" w:firstLine="210"/>
        <w:rPr>
          <w:rFonts w:asciiTheme="minorEastAsia" w:eastAsiaTheme="minorEastAsia" w:hAnsiTheme="minorEastAsia"/>
        </w:rPr>
      </w:pPr>
      <w:r w:rsidRPr="00F96ABA">
        <w:rPr>
          <w:rFonts w:asciiTheme="minorEastAsia" w:eastAsiaTheme="minorEastAsia" w:hAnsiTheme="minorEastAsia" w:hint="eastAsia"/>
        </w:rPr>
        <w:t>受付時間：　10：00～12：00　13：00～17：00</w:t>
      </w:r>
    </w:p>
    <w:p w:rsidR="00F96ABA" w:rsidRDefault="00F96ABA" w:rsidP="00F96ABA">
      <w:pPr>
        <w:spacing w:line="0" w:lineRule="atLeast"/>
        <w:ind w:leftChars="100" w:left="420" w:hangingChars="100" w:hanging="210"/>
      </w:pPr>
      <w:bookmarkStart w:id="0" w:name="_GoBack"/>
      <w:r>
        <w:rPr>
          <w:rFonts w:hint="eastAsia"/>
        </w:rPr>
        <w:t>※以下のご依頼</w:t>
      </w:r>
      <w:r w:rsidR="006F7C55">
        <w:rPr>
          <w:rFonts w:hint="eastAsia"/>
        </w:rPr>
        <w:t>等</w:t>
      </w:r>
      <w:r>
        <w:rPr>
          <w:rFonts w:hint="eastAsia"/>
        </w:rPr>
        <w:t>につきましては、</w:t>
      </w:r>
      <w:r w:rsidRPr="00F96ABA">
        <w:rPr>
          <w:rFonts w:hint="eastAsia"/>
        </w:rPr>
        <w:t>当法人窓口（事務局</w:t>
      </w:r>
      <w:r w:rsidRPr="00F96ABA">
        <w:rPr>
          <w:rFonts w:hint="eastAsia"/>
        </w:rPr>
        <w:t>Tel</w:t>
      </w:r>
      <w:r w:rsidRPr="00F96ABA">
        <w:rPr>
          <w:rFonts w:hint="eastAsia"/>
        </w:rPr>
        <w:t>．</w:t>
      </w:r>
      <w:r w:rsidRPr="00F96ABA">
        <w:rPr>
          <w:rFonts w:hint="eastAsia"/>
        </w:rPr>
        <w:t>03-6459-4770</w:t>
      </w:r>
      <w:r w:rsidRPr="00F96ABA">
        <w:rPr>
          <w:rFonts w:hint="eastAsia"/>
        </w:rPr>
        <w:t>）宛ご連絡ください。</w:t>
      </w:r>
    </w:p>
    <w:p w:rsidR="003E0D4B" w:rsidRDefault="00F96ABA" w:rsidP="00F96ABA">
      <w:pPr>
        <w:spacing w:line="0" w:lineRule="atLeast"/>
        <w:ind w:leftChars="200" w:left="630" w:hangingChars="100" w:hanging="210"/>
      </w:pPr>
      <w:r>
        <w:rPr>
          <w:rFonts w:hint="eastAsia"/>
        </w:rPr>
        <w:t>①</w:t>
      </w:r>
      <w:r w:rsidRPr="00F96ABA">
        <w:rPr>
          <w:rFonts w:hint="eastAsia"/>
        </w:rPr>
        <w:t>個人情報に関するお問い合わせや利用目的の通知、保有個人データ</w:t>
      </w:r>
      <w:r>
        <w:rPr>
          <w:rFonts w:hint="eastAsia"/>
        </w:rPr>
        <w:t>また</w:t>
      </w:r>
      <w:r w:rsidRPr="00F96ABA">
        <w:rPr>
          <w:rFonts w:hint="eastAsia"/>
        </w:rPr>
        <w:t>は第三者提供記録の開示、訂正、追加</w:t>
      </w:r>
      <w:r>
        <w:rPr>
          <w:rFonts w:hint="eastAsia"/>
        </w:rPr>
        <w:t>また</w:t>
      </w:r>
      <w:r w:rsidRPr="00F96ABA">
        <w:rPr>
          <w:rFonts w:hint="eastAsia"/>
        </w:rPr>
        <w:t>は削除、利用</w:t>
      </w:r>
      <w:r>
        <w:rPr>
          <w:rFonts w:hint="eastAsia"/>
        </w:rPr>
        <w:t>また</w:t>
      </w:r>
      <w:r w:rsidRPr="00F96ABA">
        <w:rPr>
          <w:rFonts w:hint="eastAsia"/>
        </w:rPr>
        <w:t>は提供の拒否権</w:t>
      </w:r>
      <w:r>
        <w:rPr>
          <w:rFonts w:hint="eastAsia"/>
        </w:rPr>
        <w:t>等に係るご</w:t>
      </w:r>
      <w:r w:rsidRPr="00F96ABA">
        <w:rPr>
          <w:rFonts w:hint="eastAsia"/>
        </w:rPr>
        <w:t>依頼</w:t>
      </w:r>
    </w:p>
    <w:p w:rsidR="00F96ABA" w:rsidRPr="00F96ABA" w:rsidRDefault="00F96ABA" w:rsidP="004E44D2">
      <w:pPr>
        <w:spacing w:line="0" w:lineRule="atLeast"/>
        <w:ind w:firstLineChars="200" w:firstLine="420"/>
        <w:rPr>
          <w:rFonts w:hint="eastAsia"/>
        </w:rPr>
      </w:pPr>
      <w:r>
        <w:rPr>
          <w:rFonts w:ascii="ＭＳ 明朝" w:hAnsi="ＭＳ 明朝" w:cs="ＭＳ 明朝" w:hint="eastAsia"/>
        </w:rPr>
        <w:t>②</w:t>
      </w:r>
      <w:r w:rsidR="004E44D2">
        <w:rPr>
          <w:rFonts w:ascii="ＭＳ 明朝" w:hAnsi="ＭＳ 明朝" w:cs="ＭＳ 明朝" w:hint="eastAsia"/>
        </w:rPr>
        <w:t>当法人における個人情報の取扱い等に係る苦情、相談等</w:t>
      </w:r>
      <w:bookmarkEnd w:id="0"/>
    </w:p>
    <w:p w:rsidR="0030228F" w:rsidRPr="00F96ABA" w:rsidRDefault="00D61B14" w:rsidP="007F00C5">
      <w:pPr>
        <w:spacing w:line="0" w:lineRule="atLeast"/>
      </w:pPr>
      <w:r w:rsidRPr="00F96ABA">
        <w:rPr>
          <w:rFonts w:ascii="ＭＳ 明朝" w:hAnsi="ＭＳ 明朝" w:cs="ＭＳ 明朝" w:hint="eastAsia"/>
        </w:rPr>
        <w:t>９</w:t>
      </w:r>
      <w:r w:rsidR="0030228F" w:rsidRPr="00F96ABA">
        <w:rPr>
          <w:rFonts w:ascii="ＭＳ 明朝" w:hAnsi="ＭＳ 明朝" w:cs="ＭＳ 明朝" w:hint="eastAsia"/>
        </w:rPr>
        <w:t xml:space="preserve">　反社会的勢力の排除に関する事項</w:t>
      </w:r>
    </w:p>
    <w:p w:rsidR="0030228F" w:rsidRDefault="0030228F" w:rsidP="007F00C5">
      <w:pPr>
        <w:spacing w:line="0" w:lineRule="atLeast"/>
        <w:ind w:left="210" w:hangingChars="100" w:hanging="210"/>
      </w:pPr>
      <w:r w:rsidRPr="00F96ABA">
        <w:rPr>
          <w:rFonts w:hint="eastAsia"/>
        </w:rPr>
        <w:t xml:space="preserve">　　私は、下記事項のいずれにも該当しないことを確認するとともに、将来においても、</w:t>
      </w:r>
      <w:r>
        <w:rPr>
          <w:rFonts w:hint="eastAsia"/>
        </w:rPr>
        <w:t>これらに該当しないことを誓約いたします。なお、下記事項の該当可否の確認として、定期的に</w:t>
      </w:r>
      <w:r w:rsidR="0093537A">
        <w:rPr>
          <w:rFonts w:hint="eastAsia"/>
        </w:rPr>
        <w:t>外部機関へ照会することに同意します。</w:t>
      </w:r>
    </w:p>
    <w:p w:rsidR="0093537A" w:rsidRDefault="0093537A" w:rsidP="007F00C5">
      <w:pPr>
        <w:spacing w:line="0" w:lineRule="atLeast"/>
        <w:ind w:leftChars="50" w:left="735" w:hangingChars="300" w:hanging="630"/>
      </w:pPr>
      <w:r>
        <w:rPr>
          <w:rFonts w:hint="eastAsia"/>
        </w:rPr>
        <w:t>（１）暴力団員による不当な行為の防止等に関する法律（平成３年法律第７７号）第２条第６号に規定する暴力団員</w:t>
      </w:r>
    </w:p>
    <w:p w:rsidR="0093537A" w:rsidRDefault="0093537A" w:rsidP="007F00C5">
      <w:pPr>
        <w:spacing w:line="0" w:lineRule="atLeast"/>
        <w:ind w:leftChars="50" w:left="210" w:hangingChars="50" w:hanging="105"/>
      </w:pPr>
      <w:r>
        <w:rPr>
          <w:rFonts w:hint="eastAsia"/>
        </w:rPr>
        <w:t>（２）暴力団員でなくなった日から５年を経過しない者</w:t>
      </w:r>
    </w:p>
    <w:p w:rsidR="0093537A" w:rsidRDefault="0093537A" w:rsidP="007F00C5">
      <w:pPr>
        <w:spacing w:line="0" w:lineRule="atLeast"/>
        <w:ind w:leftChars="50" w:left="210" w:hangingChars="50" w:hanging="105"/>
      </w:pPr>
      <w:r>
        <w:rPr>
          <w:rFonts w:hint="eastAsia"/>
        </w:rPr>
        <w:t>（３）暴力団員と密接な関係を有する者</w:t>
      </w:r>
    </w:p>
    <w:p w:rsidR="00F259AC" w:rsidRDefault="00F259AC" w:rsidP="007F00C5">
      <w:pPr>
        <w:spacing w:line="0" w:lineRule="atLeast"/>
        <w:ind w:leftChars="50" w:left="210" w:hangingChars="50" w:hanging="105"/>
      </w:pPr>
    </w:p>
    <w:p w:rsidR="007F00C5" w:rsidRDefault="007F00C5" w:rsidP="007F00C5">
      <w:pPr>
        <w:spacing w:line="0" w:lineRule="atLeast"/>
        <w:ind w:leftChars="50" w:left="210" w:hangingChars="50" w:hanging="105"/>
      </w:pPr>
    </w:p>
    <w:p w:rsidR="003D2993" w:rsidRDefault="003D2993" w:rsidP="007F00C5">
      <w:pPr>
        <w:spacing w:line="0" w:lineRule="atLeast"/>
        <w:ind w:leftChars="50" w:left="210" w:hangingChars="50" w:hanging="105"/>
      </w:pPr>
    </w:p>
    <w:p w:rsidR="003D2993" w:rsidRDefault="003D2993" w:rsidP="007F00C5">
      <w:pPr>
        <w:spacing w:line="0" w:lineRule="atLeast"/>
        <w:ind w:leftChars="50" w:left="210" w:hangingChars="50" w:hanging="105"/>
      </w:pPr>
    </w:p>
    <w:p w:rsidR="00564CAA" w:rsidRDefault="00564CAA" w:rsidP="007F00C5">
      <w:pPr>
        <w:spacing w:line="0" w:lineRule="atLeast"/>
        <w:ind w:leftChars="50" w:left="210" w:hangingChars="50" w:hanging="105"/>
      </w:pPr>
      <w:r>
        <w:rPr>
          <w:rFonts w:hint="eastAsia"/>
        </w:rPr>
        <w:t>一般社団法人ＮＴＳセーフティ家計総合研究所　理事長殿</w:t>
      </w:r>
    </w:p>
    <w:p w:rsidR="003E0D4B" w:rsidRDefault="00564CAA" w:rsidP="007F00C5">
      <w:pPr>
        <w:spacing w:line="0" w:lineRule="atLeast"/>
        <w:ind w:leftChars="50" w:left="105" w:firstLineChars="100" w:firstLine="210"/>
      </w:pPr>
      <w:r>
        <w:rPr>
          <w:rFonts w:hint="eastAsia"/>
        </w:rPr>
        <w:t xml:space="preserve">以上に同意のうえ、本状を提出いたします。　　　　　　　　　　</w:t>
      </w:r>
      <w:r w:rsidR="003E0D4B">
        <w:rPr>
          <w:rFonts w:hint="eastAsia"/>
        </w:rPr>
        <w:t xml:space="preserve">　</w:t>
      </w:r>
      <w:r w:rsidR="00482B8E">
        <w:rPr>
          <w:rFonts w:hint="eastAsia"/>
        </w:rPr>
        <w:t xml:space="preserve">　</w:t>
      </w:r>
      <w:r w:rsidR="003E0D4B">
        <w:rPr>
          <w:rFonts w:hint="eastAsia"/>
        </w:rPr>
        <w:t xml:space="preserve">　年　</w:t>
      </w:r>
      <w:r w:rsidR="00F259AC">
        <w:rPr>
          <w:rFonts w:hint="eastAsia"/>
        </w:rPr>
        <w:t xml:space="preserve">　</w:t>
      </w:r>
      <w:r w:rsidR="003E0D4B">
        <w:rPr>
          <w:rFonts w:hint="eastAsia"/>
        </w:rPr>
        <w:t xml:space="preserve">　月　　</w:t>
      </w:r>
      <w:r w:rsidR="00F259AC">
        <w:rPr>
          <w:rFonts w:hint="eastAsia"/>
        </w:rPr>
        <w:t xml:space="preserve">　</w:t>
      </w:r>
      <w:r w:rsidR="003E0D4B">
        <w:rPr>
          <w:rFonts w:hint="eastAsia"/>
        </w:rPr>
        <w:t>日</w:t>
      </w:r>
    </w:p>
    <w:p w:rsidR="00BC4046" w:rsidRDefault="002A416E" w:rsidP="007F00C5">
      <w:pPr>
        <w:spacing w:line="0" w:lineRule="atLeast"/>
      </w:pPr>
      <w:r>
        <w:rPr>
          <w:rFonts w:hint="eastAsia"/>
        </w:rPr>
        <w:t xml:space="preserve">　　　　　　　　　　　　　　　　　　　</w:t>
      </w:r>
      <w:r w:rsidR="00CD0356">
        <w:rPr>
          <w:rFonts w:hint="eastAsia"/>
        </w:rPr>
        <w:t xml:space="preserve">　　</w:t>
      </w:r>
      <w:r w:rsidR="00065493">
        <w:rPr>
          <w:rFonts w:hint="eastAsia"/>
        </w:rPr>
        <w:t xml:space="preserve">  </w:t>
      </w:r>
      <w:r w:rsidR="00564CAA">
        <w:rPr>
          <w:rFonts w:hint="eastAsia"/>
        </w:rPr>
        <w:t xml:space="preserve">　　</w:t>
      </w:r>
      <w:r w:rsidR="00352CA4">
        <w:rPr>
          <w:rFonts w:hint="eastAsia"/>
        </w:rPr>
        <w:t>ご住所</w:t>
      </w:r>
    </w:p>
    <w:p w:rsidR="003A5326" w:rsidRDefault="003E0D4B" w:rsidP="007F00C5">
      <w:pPr>
        <w:spacing w:line="0" w:lineRule="atLeast"/>
        <w:ind w:firstLineChars="2400" w:firstLine="5040"/>
        <w:rPr>
          <w:u w:val="single"/>
        </w:rPr>
      </w:pPr>
      <w:r>
        <w:rPr>
          <w:rFonts w:hint="eastAsia"/>
          <w:u w:val="single"/>
        </w:rPr>
        <w:t xml:space="preserve">署名（自署）　　　　　　　　　　</w:t>
      </w:r>
      <w:r w:rsidR="00CD0356">
        <w:rPr>
          <w:rFonts w:hint="eastAsia"/>
          <w:u w:val="single"/>
        </w:rPr>
        <w:t xml:space="preserve">　　　　　</w:t>
      </w:r>
      <w:r>
        <w:rPr>
          <w:rFonts w:hint="eastAsia"/>
          <w:u w:val="single"/>
        </w:rPr>
        <w:t xml:space="preserve">　</w:t>
      </w:r>
    </w:p>
    <w:sectPr w:rsidR="003A5326" w:rsidSect="007F00C5">
      <w:head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76F" w:rsidRDefault="00D6576F" w:rsidP="001F6A56">
      <w:r>
        <w:separator/>
      </w:r>
    </w:p>
  </w:endnote>
  <w:endnote w:type="continuationSeparator" w:id="0">
    <w:p w:rsidR="00D6576F" w:rsidRDefault="00D6576F" w:rsidP="001F6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76F" w:rsidRDefault="00D6576F" w:rsidP="001F6A56">
      <w:r>
        <w:separator/>
      </w:r>
    </w:p>
  </w:footnote>
  <w:footnote w:type="continuationSeparator" w:id="0">
    <w:p w:rsidR="00D6576F" w:rsidRDefault="00D6576F" w:rsidP="001F6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510" w:rsidRDefault="007B05E0" w:rsidP="001F6A56">
    <w:pPr>
      <w:pStyle w:val="a3"/>
      <w:jc w:val="right"/>
    </w:pPr>
    <w:r>
      <w:rPr>
        <w:rFonts w:hint="eastAsia"/>
      </w:rPr>
      <w:t>レベル２</w:t>
    </w:r>
  </w:p>
  <w:p w:rsidR="00BD23E4" w:rsidRDefault="00BD23E4" w:rsidP="003A5326">
    <w:pPr>
      <w:pStyle w:val="a3"/>
      <w:ind w:right="4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178CA"/>
    <w:multiLevelType w:val="hybridMultilevel"/>
    <w:tmpl w:val="7A20A4C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51110BF"/>
    <w:multiLevelType w:val="hybridMultilevel"/>
    <w:tmpl w:val="B2A05880"/>
    <w:lvl w:ilvl="0" w:tplc="935A78D8">
      <w:start w:val="1"/>
      <w:numFmt w:val="decimalFullWidth"/>
      <w:lvlText w:val="%1．"/>
      <w:lvlJc w:val="left"/>
      <w:pPr>
        <w:tabs>
          <w:tab w:val="num" w:pos="420"/>
        </w:tabs>
        <w:ind w:left="420" w:hanging="420"/>
      </w:pPr>
      <w:rPr>
        <w:rFonts w:hint="eastAsia"/>
      </w:rPr>
    </w:lvl>
    <w:lvl w:ilvl="1" w:tplc="42263FC8">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F0E26"/>
    <w:multiLevelType w:val="hybridMultilevel"/>
    <w:tmpl w:val="E5B00E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4C6"/>
    <w:rsid w:val="00005A28"/>
    <w:rsid w:val="000443BD"/>
    <w:rsid w:val="00065493"/>
    <w:rsid w:val="000918B9"/>
    <w:rsid w:val="000C6DCA"/>
    <w:rsid w:val="00147B2C"/>
    <w:rsid w:val="001769A8"/>
    <w:rsid w:val="00181820"/>
    <w:rsid w:val="001848D8"/>
    <w:rsid w:val="001A627B"/>
    <w:rsid w:val="001D44AC"/>
    <w:rsid w:val="001D59D0"/>
    <w:rsid w:val="001F6A56"/>
    <w:rsid w:val="002A1027"/>
    <w:rsid w:val="002A416E"/>
    <w:rsid w:val="0030228F"/>
    <w:rsid w:val="0032226E"/>
    <w:rsid w:val="0033747C"/>
    <w:rsid w:val="00347733"/>
    <w:rsid w:val="00352CA4"/>
    <w:rsid w:val="0037036C"/>
    <w:rsid w:val="00370BE4"/>
    <w:rsid w:val="003A5326"/>
    <w:rsid w:val="003D2993"/>
    <w:rsid w:val="003D626F"/>
    <w:rsid w:val="003E0D4B"/>
    <w:rsid w:val="004455DC"/>
    <w:rsid w:val="0048261A"/>
    <w:rsid w:val="00482B8E"/>
    <w:rsid w:val="004B0713"/>
    <w:rsid w:val="004E44D2"/>
    <w:rsid w:val="00564CAA"/>
    <w:rsid w:val="005C026C"/>
    <w:rsid w:val="005F7E6C"/>
    <w:rsid w:val="00610546"/>
    <w:rsid w:val="00641F68"/>
    <w:rsid w:val="006877B2"/>
    <w:rsid w:val="0069070D"/>
    <w:rsid w:val="00694CC4"/>
    <w:rsid w:val="006D017F"/>
    <w:rsid w:val="006F7C55"/>
    <w:rsid w:val="007449DC"/>
    <w:rsid w:val="007820C4"/>
    <w:rsid w:val="00782616"/>
    <w:rsid w:val="007A3F3E"/>
    <w:rsid w:val="007A7B96"/>
    <w:rsid w:val="007B05E0"/>
    <w:rsid w:val="007D43E6"/>
    <w:rsid w:val="007F00C5"/>
    <w:rsid w:val="007F4FB8"/>
    <w:rsid w:val="00804605"/>
    <w:rsid w:val="0085242F"/>
    <w:rsid w:val="008D7186"/>
    <w:rsid w:val="009139E8"/>
    <w:rsid w:val="0093537A"/>
    <w:rsid w:val="00990FF1"/>
    <w:rsid w:val="009B5956"/>
    <w:rsid w:val="009C22AE"/>
    <w:rsid w:val="009D6D28"/>
    <w:rsid w:val="00A11759"/>
    <w:rsid w:val="00A1475F"/>
    <w:rsid w:val="00A9019A"/>
    <w:rsid w:val="00A906CC"/>
    <w:rsid w:val="00B37A15"/>
    <w:rsid w:val="00BC4046"/>
    <w:rsid w:val="00BD23E4"/>
    <w:rsid w:val="00C205E6"/>
    <w:rsid w:val="00C35653"/>
    <w:rsid w:val="00C37EF8"/>
    <w:rsid w:val="00C70522"/>
    <w:rsid w:val="00CA6363"/>
    <w:rsid w:val="00CD0356"/>
    <w:rsid w:val="00CD2622"/>
    <w:rsid w:val="00D61B14"/>
    <w:rsid w:val="00D61D4C"/>
    <w:rsid w:val="00D6576F"/>
    <w:rsid w:val="00D6677F"/>
    <w:rsid w:val="00D83ACC"/>
    <w:rsid w:val="00DA047B"/>
    <w:rsid w:val="00DB28FC"/>
    <w:rsid w:val="00DE3510"/>
    <w:rsid w:val="00E0760D"/>
    <w:rsid w:val="00E45D1F"/>
    <w:rsid w:val="00E94421"/>
    <w:rsid w:val="00ED2569"/>
    <w:rsid w:val="00EF7126"/>
    <w:rsid w:val="00F259AC"/>
    <w:rsid w:val="00F96ABA"/>
    <w:rsid w:val="00FF34C6"/>
    <w:rsid w:val="00FF3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2758A3"/>
  <w15:docId w15:val="{D0CA0C01-6CED-4FAC-B1D2-F4AEC771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A56"/>
    <w:pPr>
      <w:tabs>
        <w:tab w:val="center" w:pos="4252"/>
        <w:tab w:val="right" w:pos="8504"/>
      </w:tabs>
      <w:snapToGrid w:val="0"/>
    </w:pPr>
  </w:style>
  <w:style w:type="character" w:customStyle="1" w:styleId="a4">
    <w:name w:val="ヘッダー (文字)"/>
    <w:link w:val="a3"/>
    <w:uiPriority w:val="99"/>
    <w:rsid w:val="001F6A56"/>
    <w:rPr>
      <w:kern w:val="2"/>
      <w:sz w:val="21"/>
      <w:szCs w:val="24"/>
    </w:rPr>
  </w:style>
  <w:style w:type="paragraph" w:styleId="a5">
    <w:name w:val="footer"/>
    <w:basedOn w:val="a"/>
    <w:link w:val="a6"/>
    <w:uiPriority w:val="99"/>
    <w:unhideWhenUsed/>
    <w:rsid w:val="001F6A56"/>
    <w:pPr>
      <w:tabs>
        <w:tab w:val="center" w:pos="4252"/>
        <w:tab w:val="right" w:pos="8504"/>
      </w:tabs>
      <w:snapToGrid w:val="0"/>
    </w:pPr>
  </w:style>
  <w:style w:type="character" w:customStyle="1" w:styleId="a6">
    <w:name w:val="フッター (文字)"/>
    <w:link w:val="a5"/>
    <w:uiPriority w:val="99"/>
    <w:rsid w:val="001F6A56"/>
    <w:rPr>
      <w:kern w:val="2"/>
      <w:sz w:val="21"/>
      <w:szCs w:val="24"/>
    </w:rPr>
  </w:style>
  <w:style w:type="paragraph" w:styleId="a7">
    <w:name w:val="Balloon Text"/>
    <w:basedOn w:val="a"/>
    <w:link w:val="a8"/>
    <w:uiPriority w:val="99"/>
    <w:semiHidden/>
    <w:unhideWhenUsed/>
    <w:rsid w:val="001F6A56"/>
    <w:rPr>
      <w:rFonts w:ascii="Arial" w:eastAsia="ＭＳ ゴシック" w:hAnsi="Arial"/>
      <w:sz w:val="18"/>
      <w:szCs w:val="18"/>
    </w:rPr>
  </w:style>
  <w:style w:type="character" w:customStyle="1" w:styleId="a8">
    <w:name w:val="吹き出し (文字)"/>
    <w:link w:val="a7"/>
    <w:uiPriority w:val="99"/>
    <w:semiHidden/>
    <w:rsid w:val="001F6A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92770-E1DE-458E-AFED-DBACB9FC9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1142</Words>
  <Characters>194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採用応募者に係る個人情報取得同意書</vt:lpstr>
      <vt:lpstr>採用応募者に係る個人情報取得同意書</vt:lpstr>
    </vt:vector>
  </TitlesOfParts>
  <Company>東京支店</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採用応募者に係る個人情報取得同意書</dc:title>
  <dc:creator>ニッテレ債権回収株式会社</dc:creator>
  <cp:lastModifiedBy>北村　将輝</cp:lastModifiedBy>
  <cp:revision>9</cp:revision>
  <cp:lastPrinted>2022-09-14T01:21:00Z</cp:lastPrinted>
  <dcterms:created xsi:type="dcterms:W3CDTF">2025-10-27T08:01:00Z</dcterms:created>
  <dcterms:modified xsi:type="dcterms:W3CDTF">2025-12-01T01:41:00Z</dcterms:modified>
</cp:coreProperties>
</file>